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8B" w:rsidRDefault="00A3588B" w:rsidP="00A3588B">
      <w:pPr>
        <w:jc w:val="center"/>
        <w:rPr>
          <w:b/>
        </w:rPr>
      </w:pPr>
      <w:r w:rsidRPr="009C6813">
        <w:rPr>
          <w:b/>
        </w:rPr>
        <w:t>СВЕДЕНИЯ О ДОХОДАХ  РУКОВОДИТЕЛЕЙ МУНИЦИПАЛЬНЫХ УЧРЕЖДЕНИЙ КУЛЬУТРЫ, СПОРТА</w:t>
      </w:r>
    </w:p>
    <w:p w:rsidR="00A3588B" w:rsidRPr="009C6813" w:rsidRDefault="00A3588B" w:rsidP="00A3588B">
      <w:pPr>
        <w:jc w:val="center"/>
        <w:rPr>
          <w:b/>
        </w:rPr>
      </w:pPr>
      <w:r w:rsidRPr="009C6813">
        <w:rPr>
          <w:b/>
        </w:rPr>
        <w:t>И МОЛОДЕЖНОЙ ПОЛИТИКИ ИХ  СПРУГОВ И НЕСОВЕРШЕННОЛЕТНИХ ДЕТЕЙ</w:t>
      </w:r>
    </w:p>
    <w:p w:rsidR="00A3588B" w:rsidRDefault="00A3588B" w:rsidP="00A3588B"/>
    <w:tbl>
      <w:tblPr>
        <w:tblW w:w="18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6"/>
      </w:tblGrid>
      <w:tr w:rsidR="00A3588B" w:rsidRPr="00341B50" w:rsidTr="004363C6">
        <w:tc>
          <w:tcPr>
            <w:tcW w:w="18216" w:type="dxa"/>
            <w:shd w:val="clear" w:color="auto" w:fill="auto"/>
          </w:tcPr>
          <w:p w:rsidR="00A3588B" w:rsidRPr="00341B50" w:rsidRDefault="00A3588B" w:rsidP="004363C6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A3588B" w:rsidRPr="00341B50" w:rsidRDefault="00A3588B" w:rsidP="00436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8B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</w:t>
            </w:r>
            <w:r w:rsidR="00CF1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8B" w:rsidRPr="00341B50" w:rsidRDefault="00A3588B" w:rsidP="004363C6">
            <w:pPr>
              <w:jc w:val="center"/>
              <w:rPr>
                <w:b/>
              </w:rPr>
            </w:pPr>
          </w:p>
        </w:tc>
      </w:tr>
    </w:tbl>
    <w:p w:rsidR="00A3588B" w:rsidRDefault="00A3588B" w:rsidP="00A3588B"/>
    <w:p w:rsidR="00A3588B" w:rsidRPr="00E877C2" w:rsidRDefault="00A3588B" w:rsidP="00A3588B"/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629"/>
        <w:gridCol w:w="2268"/>
        <w:gridCol w:w="4642"/>
        <w:gridCol w:w="1028"/>
        <w:gridCol w:w="14"/>
        <w:gridCol w:w="1039"/>
        <w:gridCol w:w="1782"/>
        <w:gridCol w:w="1418"/>
      </w:tblGrid>
      <w:tr w:rsidR="00A3588B" w:rsidRPr="00E877C2" w:rsidTr="00322E25">
        <w:trPr>
          <w:trHeight w:val="552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лицу, замещающему должность </w:t>
            </w:r>
          </w:p>
          <w:p w:rsidR="00A3588B" w:rsidRPr="00687588" w:rsidRDefault="00A3588B" w:rsidP="00436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A3588B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находящихся в их пользовании, с указанием вида, площади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на праве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замещающему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</w:tr>
      <w:tr w:rsidR="00A3588B" w:rsidRPr="00E877C2" w:rsidTr="00322E25">
        <w:trPr>
          <w:trHeight w:val="131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A3588B" w:rsidRPr="00B17586" w:rsidTr="00322E25">
        <w:trPr>
          <w:trHeight w:val="8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Default="00A3588B" w:rsidP="00A3588B">
            <w:pPr>
              <w:jc w:val="center"/>
            </w:pPr>
            <w:r>
              <w:rPr>
                <w:sz w:val="22"/>
                <w:szCs w:val="22"/>
              </w:rPr>
              <w:t>Директор МАУДО «Детско-юношеская спортивная школа №1»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3588B" w:rsidRPr="00B17586" w:rsidRDefault="00A3588B" w:rsidP="00A3588B">
            <w:pPr>
              <w:jc w:val="center"/>
              <w:rPr>
                <w:rStyle w:val="a3"/>
                <w:i w:val="0"/>
                <w:color w:val="000000"/>
              </w:rPr>
            </w:pPr>
            <w:proofErr w:type="spellStart"/>
            <w:r>
              <w:rPr>
                <w:rStyle w:val="a3"/>
                <w:i w:val="0"/>
                <w:color w:val="000000"/>
                <w:sz w:val="22"/>
                <w:szCs w:val="22"/>
              </w:rPr>
              <w:t>Ревенко</w:t>
            </w:r>
            <w:proofErr w:type="spellEnd"/>
            <w:r>
              <w:rPr>
                <w:rStyle w:val="a3"/>
                <w:i w:val="0"/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224A82" w:rsidP="00224A82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="00D311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808</w:t>
            </w:r>
            <w:r w:rsidR="00A358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D311BA">
              <w:rPr>
                <w:sz w:val="22"/>
                <w:szCs w:val="22"/>
              </w:rPr>
              <w:t>6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074782" w:rsidRDefault="00A3588B" w:rsidP="004363C6">
            <w:pPr>
              <w:jc w:val="center"/>
              <w:rPr>
                <w:iCs/>
              </w:rPr>
            </w:pPr>
            <w:r w:rsidRPr="00074782">
              <w:rPr>
                <w:iCs/>
                <w:sz w:val="22"/>
                <w:szCs w:val="22"/>
              </w:rPr>
              <w:t>земельный участок</w:t>
            </w:r>
          </w:p>
          <w:p w:rsidR="00A3588B" w:rsidRPr="00B17586" w:rsidRDefault="00A3588B" w:rsidP="004363C6">
            <w:pPr>
              <w:jc w:val="center"/>
              <w:rPr>
                <w:rStyle w:val="a3"/>
                <w:i w:val="0"/>
              </w:rPr>
            </w:pPr>
            <w:r w:rsidRPr="00074782">
              <w:rPr>
                <w:iCs/>
                <w:sz w:val="22"/>
                <w:szCs w:val="22"/>
              </w:rPr>
              <w:t>(индивидуальная собственность)</w:t>
            </w:r>
          </w:p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(</w:t>
            </w:r>
            <w:r w:rsidR="00322E25">
              <w:rPr>
                <w:iCs/>
                <w:sz w:val="22"/>
                <w:szCs w:val="22"/>
              </w:rPr>
              <w:t xml:space="preserve">долевая </w:t>
            </w:r>
            <w:r>
              <w:rPr>
                <w:iCs/>
                <w:sz w:val="22"/>
                <w:szCs w:val="22"/>
              </w:rPr>
              <w:t>собственность</w:t>
            </w:r>
            <w:r w:rsidR="00322E25">
              <w:rPr>
                <w:iCs/>
                <w:sz w:val="22"/>
                <w:szCs w:val="22"/>
              </w:rPr>
              <w:t>, 3/4 доли</w:t>
            </w:r>
            <w:r>
              <w:rPr>
                <w:iCs/>
                <w:sz w:val="22"/>
                <w:szCs w:val="22"/>
              </w:rPr>
              <w:t>)</w:t>
            </w:r>
          </w:p>
          <w:p w:rsidR="009D293E" w:rsidRDefault="009D293E" w:rsidP="009D293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9D293E" w:rsidRPr="00B17586" w:rsidRDefault="009D293E" w:rsidP="009D293E">
            <w:pPr>
              <w:jc w:val="center"/>
              <w:rPr>
                <w:rStyle w:val="a3"/>
                <w:i w:val="0"/>
              </w:rPr>
            </w:pPr>
            <w:r w:rsidRPr="00074782">
              <w:rPr>
                <w:iCs/>
                <w:sz w:val="22"/>
                <w:szCs w:val="22"/>
              </w:rPr>
              <w:t>(индивидуальная собственность)</w:t>
            </w:r>
          </w:p>
          <w:p w:rsidR="00AE7CA6" w:rsidRDefault="00AE7CA6" w:rsidP="00AE7CA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E7CA6" w:rsidRPr="009D293E" w:rsidRDefault="00AE7CA6" w:rsidP="004363C6">
            <w:pPr>
              <w:jc w:val="center"/>
            </w:pPr>
            <w:r>
              <w:rPr>
                <w:iCs/>
                <w:sz w:val="22"/>
                <w:szCs w:val="22"/>
              </w:rPr>
              <w:t>(безвозмездное, бессрочное пользование)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22E25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0</w:t>
            </w:r>
          </w:p>
          <w:p w:rsidR="00A3588B" w:rsidRPr="00B17586" w:rsidRDefault="00A3588B" w:rsidP="004363C6">
            <w:pPr>
              <w:jc w:val="center"/>
            </w:pPr>
          </w:p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22E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7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4363C6">
            <w:pPr>
              <w:jc w:val="center"/>
            </w:pPr>
            <w:r>
              <w:rPr>
                <w:sz w:val="22"/>
                <w:szCs w:val="22"/>
              </w:rPr>
              <w:t>35,39</w:t>
            </w:r>
          </w:p>
          <w:p w:rsidR="009D293E" w:rsidRDefault="009D293E" w:rsidP="004363C6">
            <w:pPr>
              <w:jc w:val="center"/>
            </w:pPr>
          </w:p>
          <w:p w:rsidR="00AE7CA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  <w:p w:rsidR="00A3588B" w:rsidRPr="00B17586" w:rsidRDefault="00A3588B" w:rsidP="004363C6"/>
        </w:tc>
        <w:tc>
          <w:tcPr>
            <w:tcW w:w="105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  <w:r w:rsidRPr="00B17586">
              <w:rPr>
                <w:sz w:val="22"/>
                <w:szCs w:val="22"/>
              </w:rPr>
              <w:t>Россия</w:t>
            </w:r>
          </w:p>
          <w:p w:rsidR="00A3588B" w:rsidRPr="00B17586" w:rsidRDefault="00A3588B" w:rsidP="004363C6">
            <w:pPr>
              <w:jc w:val="center"/>
            </w:pPr>
          </w:p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9D29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D293E" w:rsidRDefault="009D293E" w:rsidP="004363C6">
            <w:pPr>
              <w:jc w:val="center"/>
            </w:pPr>
          </w:p>
          <w:p w:rsidR="009D293E" w:rsidRDefault="009D293E" w:rsidP="004363C6">
            <w:pPr>
              <w:jc w:val="center"/>
            </w:pPr>
          </w:p>
          <w:p w:rsidR="00AE7CA6" w:rsidRPr="00B1758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363292" w:rsidP="004363C6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322E25" w:rsidRDefault="00322E25" w:rsidP="004363C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Volkswagen Golf </w:t>
            </w:r>
          </w:p>
        </w:tc>
      </w:tr>
    </w:tbl>
    <w:p w:rsidR="00A3588B" w:rsidRDefault="00A3588B" w:rsidP="00A3588B">
      <w:pPr>
        <w:sectPr w:rsidR="00A3588B" w:rsidSect="00332335">
          <w:pgSz w:w="16838" w:h="11906" w:orient="landscape"/>
          <w:pgMar w:top="360" w:right="567" w:bottom="180" w:left="567" w:header="709" w:footer="709" w:gutter="0"/>
          <w:cols w:space="708"/>
          <w:docGrid w:linePitch="360"/>
        </w:sectPr>
      </w:pPr>
    </w:p>
    <w:p w:rsidR="00A62FBF" w:rsidRDefault="00A62FBF"/>
    <w:sectPr w:rsidR="00A62FBF" w:rsidSect="00A6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588B"/>
    <w:rsid w:val="000B6557"/>
    <w:rsid w:val="001B028F"/>
    <w:rsid w:val="002230AF"/>
    <w:rsid w:val="00224A82"/>
    <w:rsid w:val="00272D1D"/>
    <w:rsid w:val="00322E25"/>
    <w:rsid w:val="00363292"/>
    <w:rsid w:val="006D509B"/>
    <w:rsid w:val="009D293E"/>
    <w:rsid w:val="00A3588B"/>
    <w:rsid w:val="00A62FBF"/>
    <w:rsid w:val="00AE7CA6"/>
    <w:rsid w:val="00CF1CB5"/>
    <w:rsid w:val="00D311BA"/>
    <w:rsid w:val="00EB453F"/>
    <w:rsid w:val="00FA5D69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A3588B"/>
    <w:rPr>
      <w:i/>
      <w:iCs/>
    </w:rPr>
  </w:style>
  <w:style w:type="paragraph" w:customStyle="1" w:styleId="ConsPlusTitle">
    <w:name w:val="ConsPlusTitle"/>
    <w:rsid w:val="00A35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7ED1-D29B-4E56-823B-CBAD32AE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</cp:lastModifiedBy>
  <cp:revision>4</cp:revision>
  <cp:lastPrinted>2018-03-29T06:24:00Z</cp:lastPrinted>
  <dcterms:created xsi:type="dcterms:W3CDTF">2018-03-21T11:32:00Z</dcterms:created>
  <dcterms:modified xsi:type="dcterms:W3CDTF">2018-03-29T09:49:00Z</dcterms:modified>
</cp:coreProperties>
</file>